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61" w:rsidRPr="0005311C" w:rsidRDefault="00226074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-123825</wp:posOffset>
            </wp:positionH>
            <wp:positionV relativeFrom="page">
              <wp:posOffset>247650</wp:posOffset>
            </wp:positionV>
            <wp:extent cx="590138" cy="876300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84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407035</wp:posOffset>
                </wp:positionH>
                <wp:positionV relativeFrom="page">
                  <wp:posOffset>190500</wp:posOffset>
                </wp:positionV>
                <wp:extent cx="3442970" cy="1123315"/>
                <wp:effectExtent l="0" t="0" r="5080" b="635"/>
                <wp:wrapNone/>
                <wp:docPr id="3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970" cy="112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>COMUNA VĂLIŞOARA</w:t>
                            </w:r>
                          </w:p>
                          <w:p w:rsidR="006B1160" w:rsidRPr="00777AA5" w:rsidRDefault="00846B43" w:rsidP="00743CBA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Com. Vălișoara, sat </w:t>
                            </w: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margin-left:32.05pt;margin-top:15pt;width:271.1pt;height:8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" stroked="f">
                <v:textbox>
                  <w:txbxContent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>COMUNA VĂLIŞOARA</w:t>
                      </w:r>
                    </w:p>
                    <w:p w:rsidR="006B1160" w:rsidRPr="00777AA5" w:rsidRDefault="00846B43" w:rsidP="00743CBA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</w:rPr>
                        <w:t xml:space="preserve">Com. Vălișoara, sat </w:t>
                      </w: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77AA5" w:rsidRDefault="00777AA5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HOTĂRÂRE NR.</w:t>
      </w:r>
      <w:r w:rsidR="00CA1AE9">
        <w:rPr>
          <w:rFonts w:ascii="Times New Roman" w:hAnsi="Times New Roman" w:cs="Times New Roman"/>
          <w:b/>
          <w:noProof/>
          <w:sz w:val="24"/>
          <w:szCs w:val="24"/>
        </w:rPr>
        <w:t xml:space="preserve"> 37</w:t>
      </w:r>
      <w:r w:rsidRPr="0005311C">
        <w:rPr>
          <w:rFonts w:ascii="Times New Roman" w:hAnsi="Times New Roman" w:cs="Times New Roman"/>
          <w:b/>
          <w:noProof/>
          <w:sz w:val="24"/>
          <w:szCs w:val="24"/>
        </w:rPr>
        <w:t>/20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6B4024" w:rsidRPr="006B4024" w:rsidRDefault="007C161D" w:rsidP="006B4024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 w:rsidR="006B4024" w:rsidRPr="006B4024">
        <w:rPr>
          <w:rFonts w:ascii="Times New Roman" w:hAnsi="Times New Roman" w:cs="Times New Roman"/>
          <w:b/>
          <w:sz w:val="24"/>
          <w:szCs w:val="24"/>
        </w:rPr>
        <w:t>organizarea comisiliilor pe domenii de specialitate ale</w:t>
      </w:r>
    </w:p>
    <w:p w:rsidR="007C161D" w:rsidRDefault="006B4024" w:rsidP="006B4024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024">
        <w:rPr>
          <w:rFonts w:ascii="Times New Roman" w:hAnsi="Times New Roman" w:cs="Times New Roman"/>
          <w:b/>
          <w:sz w:val="24"/>
          <w:szCs w:val="24"/>
        </w:rPr>
        <w:t xml:space="preserve"> Consiliului Local al comunei Vălișoara</w:t>
      </w:r>
    </w:p>
    <w:p w:rsidR="006B4024" w:rsidRPr="0005311C" w:rsidRDefault="006B4024" w:rsidP="006B4024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9467D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Consiliul local al comunei Vălişoara, judeţul Hunedoara</w:t>
      </w:r>
      <w:r w:rsidR="00C9467D">
        <w:rPr>
          <w:rFonts w:ascii="Times New Roman" w:hAnsi="Times New Roman" w:cs="Times New Roman"/>
          <w:sz w:val="24"/>
          <w:szCs w:val="24"/>
        </w:rPr>
        <w:t>,</w:t>
      </w:r>
    </w:p>
    <w:p w:rsidR="006A462B" w:rsidRPr="0005311C" w:rsidRDefault="007C161D" w:rsidP="006B402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Analizând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 xml:space="preserve">roiectul de hotărâre nr. </w:t>
      </w:r>
      <w:r w:rsidR="00CA1AE9">
        <w:rPr>
          <w:rFonts w:ascii="Times New Roman" w:hAnsi="Times New Roman" w:cs="Times New Roman"/>
          <w:sz w:val="24"/>
          <w:szCs w:val="24"/>
        </w:rPr>
        <w:t>38/03.11.</w:t>
      </w:r>
      <w:r w:rsidR="006A462B" w:rsidRPr="0005311C">
        <w:rPr>
          <w:rFonts w:ascii="Times New Roman" w:hAnsi="Times New Roman" w:cs="Times New Roman"/>
          <w:sz w:val="24"/>
          <w:szCs w:val="24"/>
        </w:rPr>
        <w:t>20</w:t>
      </w:r>
      <w:r w:rsidR="000070AA">
        <w:rPr>
          <w:rFonts w:ascii="Times New Roman" w:hAnsi="Times New Roman" w:cs="Times New Roman"/>
          <w:sz w:val="24"/>
          <w:szCs w:val="24"/>
        </w:rPr>
        <w:t>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și referatul de aprobare al primarului comunei Vălișoara nr. </w:t>
      </w:r>
      <w:r w:rsidR="006B4024">
        <w:rPr>
          <w:rFonts w:ascii="Times New Roman" w:hAnsi="Times New Roman" w:cs="Times New Roman"/>
          <w:sz w:val="24"/>
          <w:szCs w:val="24"/>
        </w:rPr>
        <w:t>4805</w:t>
      </w:r>
      <w:r w:rsidR="00733B15">
        <w:rPr>
          <w:rFonts w:ascii="Times New Roman" w:hAnsi="Times New Roman" w:cs="Times New Roman"/>
          <w:sz w:val="24"/>
          <w:szCs w:val="24"/>
        </w:rPr>
        <w:t>/03.11.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2020, </w:t>
      </w:r>
      <w:r w:rsidRPr="0005311C">
        <w:rPr>
          <w:rFonts w:ascii="Times New Roman" w:hAnsi="Times New Roman" w:cs="Times New Roman"/>
          <w:sz w:val="24"/>
          <w:szCs w:val="24"/>
        </w:rPr>
        <w:t xml:space="preserve">prin care se propune </w:t>
      </w:r>
      <w:r w:rsidR="006B4024" w:rsidRPr="006B4024">
        <w:rPr>
          <w:rFonts w:ascii="Times New Roman" w:hAnsi="Times New Roman" w:cs="Times New Roman"/>
          <w:sz w:val="24"/>
          <w:szCs w:val="24"/>
        </w:rPr>
        <w:t>organizarea comisiliilor pe domenii de specialitate ale</w:t>
      </w:r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r w:rsidR="006B4024" w:rsidRPr="006B4024">
        <w:rPr>
          <w:rFonts w:ascii="Times New Roman" w:hAnsi="Times New Roman" w:cs="Times New Roman"/>
          <w:sz w:val="24"/>
          <w:szCs w:val="24"/>
        </w:rPr>
        <w:t>Consiliului Local al comunei Vălișoara</w:t>
      </w:r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777AA5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>
        <w:rPr>
          <w:rFonts w:ascii="Times New Roman" w:hAnsi="Times New Roman" w:cs="Times New Roman"/>
          <w:sz w:val="24"/>
          <w:szCs w:val="24"/>
        </w:rPr>
        <w:t>Având în vedere:</w:t>
      </w:r>
    </w:p>
    <w:p w:rsidR="006A462B" w:rsidRPr="0005311C" w:rsidRDefault="00777AA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aportul de specialitate </w:t>
      </w:r>
      <w:r w:rsidR="00733B15">
        <w:rPr>
          <w:rFonts w:ascii="Times New Roman" w:hAnsi="Times New Roman" w:cs="Times New Roman"/>
          <w:sz w:val="24"/>
          <w:szCs w:val="24"/>
        </w:rPr>
        <w:t>întocmit de secretarul general al comunei Vălișoara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nr. </w:t>
      </w:r>
      <w:r w:rsidR="00CA1AE9">
        <w:rPr>
          <w:rFonts w:ascii="Times New Roman" w:hAnsi="Times New Roman" w:cs="Times New Roman"/>
          <w:sz w:val="24"/>
          <w:szCs w:val="24"/>
        </w:rPr>
        <w:t>4808/03.11.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3B15" w:rsidRDefault="002308A3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r w:rsidR="00733B15">
        <w:rPr>
          <w:rFonts w:ascii="Times New Roman" w:hAnsi="Times New Roman" w:cs="Times New Roman"/>
          <w:sz w:val="24"/>
          <w:szCs w:val="24"/>
        </w:rPr>
        <w:t>Ordinul Prefectului – Județul Hunedoara nr. 698/02.11.2020 privind constatarea îndeplinirii condițiilor legale de constituire a Consiliului Local al comunei Vălișoara, județul Hunedoara, începând din data de 30.10.2020</w:t>
      </w:r>
      <w:r w:rsidRPr="0005311C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2308A3" w:rsidRPr="0005311C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Regulamentul de organizare și funcționare a Consiliului Local al comunei Vălișoara aprobat prin HCL nr. 23/24.07.2020;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>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6B4024">
        <w:rPr>
          <w:rFonts w:ascii="Times New Roman" w:hAnsi="Times New Roman" w:cs="Times New Roman"/>
          <w:sz w:val="24"/>
          <w:szCs w:val="24"/>
        </w:rPr>
        <w:t xml:space="preserve">124, art. 125 și art. 126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din Ordonanţa de Urgenţă nr. 57/2019 privind Codul </w:t>
      </w:r>
      <w:r w:rsidR="00777AA5">
        <w:rPr>
          <w:rFonts w:ascii="Times New Roman" w:hAnsi="Times New Roman" w:cs="Times New Roman"/>
          <w:sz w:val="24"/>
          <w:szCs w:val="24"/>
        </w:rPr>
        <w:t>administrativ, cu modificările și compeltările ulterioare</w:t>
      </w:r>
      <w:r w:rsidR="007C161D"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0531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În temeiul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6B4024">
        <w:rPr>
          <w:rFonts w:ascii="Times New Roman" w:hAnsi="Times New Roman" w:cs="Times New Roman"/>
          <w:sz w:val="24"/>
          <w:szCs w:val="24"/>
        </w:rPr>
        <w:t>129</w:t>
      </w:r>
      <w:r w:rsidRPr="0005311C">
        <w:rPr>
          <w:rFonts w:ascii="Times New Roman" w:hAnsi="Times New Roman" w:cs="Times New Roman"/>
          <w:sz w:val="24"/>
          <w:szCs w:val="24"/>
        </w:rPr>
        <w:t xml:space="preserve"> alin.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(14)</w:t>
      </w:r>
      <w:r w:rsidR="00777AA5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ale 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139</w:t>
      </w:r>
      <w:r w:rsidR="006B4024">
        <w:rPr>
          <w:rFonts w:ascii="Times New Roman" w:hAnsi="Times New Roman" w:cs="Times New Roman"/>
          <w:sz w:val="24"/>
          <w:szCs w:val="24"/>
        </w:rPr>
        <w:t xml:space="preserve"> alin. (3</w:t>
      </w:r>
      <w:r w:rsidR="00777AA5">
        <w:rPr>
          <w:rFonts w:ascii="Times New Roman" w:hAnsi="Times New Roman" w:cs="Times New Roman"/>
          <w:sz w:val="24"/>
          <w:szCs w:val="24"/>
        </w:rPr>
        <w:t>)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B4024">
        <w:rPr>
          <w:rFonts w:ascii="Times New Roman" w:hAnsi="Times New Roman" w:cs="Times New Roman"/>
          <w:sz w:val="24"/>
          <w:szCs w:val="24"/>
        </w:rPr>
        <w:t xml:space="preserve">lit. i) </w:t>
      </w:r>
      <w:r w:rsidR="00777AA5">
        <w:rPr>
          <w:rFonts w:ascii="Times New Roman" w:hAnsi="Times New Roman" w:cs="Times New Roman"/>
          <w:sz w:val="24"/>
          <w:szCs w:val="24"/>
        </w:rPr>
        <w:t>și ale</w:t>
      </w:r>
      <w:r w:rsidRPr="0005311C">
        <w:rPr>
          <w:rFonts w:ascii="Times New Roman" w:hAnsi="Times New Roman" w:cs="Times New Roman"/>
          <w:sz w:val="24"/>
          <w:szCs w:val="24"/>
        </w:rPr>
        <w:t xml:space="preserve"> art. 196 alin. (1) lit. a) din Ordonanţa de Urgenţă nr. 57/2019 privind Codul </w:t>
      </w:r>
      <w:r w:rsidR="006B4024">
        <w:rPr>
          <w:rFonts w:ascii="Times New Roman" w:hAnsi="Times New Roman" w:cs="Times New Roman"/>
          <w:sz w:val="24"/>
          <w:szCs w:val="24"/>
        </w:rPr>
        <w:t>administrativ</w:t>
      </w:r>
      <w:r w:rsidR="000070AA">
        <w:rPr>
          <w:rFonts w:ascii="Times New Roman" w:hAnsi="Times New Roman" w:cs="Times New Roman"/>
          <w:sz w:val="24"/>
          <w:szCs w:val="24"/>
        </w:rPr>
        <w:t>, cu modificările și completările ulterioare</w:t>
      </w:r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789B" w:rsidRDefault="002E789B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2B" w:rsidRPr="0005311C" w:rsidRDefault="007C161D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HOT</w:t>
      </w:r>
      <w:r w:rsidR="002E789B">
        <w:rPr>
          <w:rFonts w:ascii="Times New Roman" w:hAnsi="Times New Roman" w:cs="Times New Roman"/>
          <w:b/>
          <w:sz w:val="24"/>
          <w:szCs w:val="24"/>
        </w:rPr>
        <w:t>ĂRĂ</w:t>
      </w:r>
      <w:r w:rsidRPr="0005311C">
        <w:rPr>
          <w:rFonts w:ascii="Times New Roman" w:hAnsi="Times New Roman" w:cs="Times New Roman"/>
          <w:b/>
          <w:sz w:val="24"/>
          <w:szCs w:val="24"/>
        </w:rPr>
        <w:t>ŞTE:</w:t>
      </w:r>
    </w:p>
    <w:p w:rsidR="00A673D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B4024">
        <w:rPr>
          <w:rFonts w:ascii="Times New Roman" w:hAnsi="Times New Roman" w:cs="Times New Roman"/>
          <w:sz w:val="24"/>
          <w:szCs w:val="24"/>
        </w:rPr>
        <w:t>Organizează un număr de 3 comisii de specialitate ale Consiliului Local al comunei Vălișoara, pe principalele domenii de activitate, după cum urmează:</w:t>
      </w:r>
    </w:p>
    <w:p w:rsidR="006B4024" w:rsidRDefault="006B4024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B4024" w:rsidRDefault="006B4024" w:rsidP="006B402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024">
        <w:rPr>
          <w:rFonts w:ascii="Times New Roman" w:hAnsi="Times New Roman" w:cs="Times New Roman"/>
          <w:sz w:val="24"/>
          <w:szCs w:val="24"/>
        </w:rPr>
        <w:t>Comisia pentru programe de dezvoltare economico-socială, buget, finanțe, administrarea domeniului public și privat, amenajarea teritoriului, urbanism și realizarea lucrărilor publice, protecția mediului înconjurător, turism, servicii publice și comerț, compusă din 5 membri;</w:t>
      </w:r>
    </w:p>
    <w:p w:rsidR="006B4024" w:rsidRPr="006B4024" w:rsidRDefault="006B4024" w:rsidP="006B4024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B4024" w:rsidRDefault="006B4024" w:rsidP="006B402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Comisia pentru administrație publică locală, juridică, apărarea ordinii și liniștii publice, a drepturilor cetățenilor, compusă din 3 membri;</w:t>
      </w:r>
    </w:p>
    <w:p w:rsidR="006B4024" w:rsidRDefault="006B4024" w:rsidP="006B4024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B4024" w:rsidRDefault="006B4024" w:rsidP="006B402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Comisia pentru activități științifice, învățământ, sănătate, familie, cultură, culte, sport, muncă, protecție social, protecție copii și tineret, compusă din 3 membri.</w:t>
      </w:r>
    </w:p>
    <w:p w:rsidR="002E789B" w:rsidRDefault="002E789B" w:rsidP="002E78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89B"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– Alege membrii comisiilor de specialitate ale Consiliului Local al comunei Vălișoara, potrivit anexei care face parte integrantă din prezenta hotărâre.</w:t>
      </w:r>
    </w:p>
    <w:p w:rsidR="002E789B" w:rsidRPr="002E789B" w:rsidRDefault="002E789B" w:rsidP="002E789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308A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9B">
        <w:rPr>
          <w:rFonts w:ascii="Times New Roman" w:hAnsi="Times New Roman" w:cs="Times New Roman"/>
          <w:b/>
          <w:sz w:val="24"/>
          <w:szCs w:val="24"/>
        </w:rPr>
        <w:t>3</w:t>
      </w:r>
      <w:r w:rsidRPr="0005311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04DA">
        <w:rPr>
          <w:rFonts w:ascii="Times New Roman" w:hAnsi="Times New Roman" w:cs="Times New Roman"/>
          <w:b/>
          <w:sz w:val="24"/>
          <w:szCs w:val="24"/>
        </w:rPr>
        <w:t>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 w:rsidRPr="00777AA5">
        <w:rPr>
          <w:rFonts w:ascii="Times New Roman" w:hAnsi="Times New Roman" w:cs="Times New Roman"/>
          <w:sz w:val="24"/>
          <w:szCs w:val="24"/>
        </w:rPr>
        <w:t>Prezenta</w:t>
      </w:r>
      <w:r w:rsidR="008104D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77AA5" w:rsidRPr="00777AA5">
        <w:rPr>
          <w:rFonts w:ascii="Times New Roman" w:hAnsi="Times New Roman" w:cs="Times New Roman"/>
          <w:sz w:val="24"/>
          <w:szCs w:val="24"/>
        </w:rPr>
        <w:t>hotărâre poate fi atacată, conform procedurii şi termenelor prevăzute de Legea contenciosului administrativ nr. 554/2004, actualizată.</w:t>
      </w:r>
    </w:p>
    <w:p w:rsidR="002E789B" w:rsidRDefault="002E789B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E789B" w:rsidRPr="0005311C" w:rsidRDefault="002E789B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E789B" w:rsidRDefault="007C161D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lastRenderedPageBreak/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9B">
        <w:rPr>
          <w:rFonts w:ascii="Times New Roman" w:hAnsi="Times New Roman" w:cs="Times New Roman"/>
          <w:b/>
          <w:sz w:val="24"/>
          <w:szCs w:val="24"/>
        </w:rPr>
        <w:t>4</w:t>
      </w:r>
      <w:r w:rsidRPr="0005311C">
        <w:rPr>
          <w:rFonts w:ascii="Times New Roman" w:hAnsi="Times New Roman" w:cs="Times New Roman"/>
          <w:b/>
          <w:sz w:val="24"/>
          <w:szCs w:val="24"/>
        </w:rPr>
        <w:t>.</w:t>
      </w:r>
      <w:r w:rsidR="00733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2E789B">
        <w:rPr>
          <w:rFonts w:ascii="Times New Roman" w:hAnsi="Times New Roman" w:cs="Times New Roman"/>
          <w:sz w:val="24"/>
          <w:szCs w:val="24"/>
        </w:rPr>
        <w:t xml:space="preserve">Prezenta hotărâre se </w:t>
      </w:r>
      <w:r w:rsidR="002E789B" w:rsidRPr="00777AA5">
        <w:rPr>
          <w:rFonts w:ascii="Times New Roman" w:hAnsi="Times New Roman" w:cs="Times New Roman"/>
          <w:sz w:val="24"/>
          <w:szCs w:val="24"/>
        </w:rPr>
        <w:t>aduce la cunoștință publică prin afișare</w:t>
      </w:r>
      <w:r w:rsidR="002E789B">
        <w:rPr>
          <w:rFonts w:ascii="Times New Roman" w:hAnsi="Times New Roman" w:cs="Times New Roman"/>
          <w:sz w:val="24"/>
          <w:szCs w:val="24"/>
        </w:rPr>
        <w:t xml:space="preserve"> la sediul primăriei și</w:t>
      </w:r>
      <w:r w:rsidR="002E789B" w:rsidRPr="00777AA5">
        <w:rPr>
          <w:rFonts w:ascii="Times New Roman" w:hAnsi="Times New Roman" w:cs="Times New Roman"/>
          <w:sz w:val="24"/>
          <w:szCs w:val="24"/>
        </w:rPr>
        <w:t xml:space="preserve"> pe site-ul </w:t>
      </w:r>
      <w:hyperlink r:id="rId8" w:history="1">
        <w:r w:rsidR="002E789B" w:rsidRPr="006C0ED7">
          <w:rPr>
            <w:rStyle w:val="Hyperlink"/>
            <w:rFonts w:ascii="Times New Roman" w:hAnsi="Times New Roman" w:cs="Times New Roman"/>
            <w:sz w:val="24"/>
            <w:szCs w:val="24"/>
          </w:rPr>
          <w:t>www.primariavalisoara.ro</w:t>
        </w:r>
      </w:hyperlink>
      <w:r w:rsidR="002E789B" w:rsidRPr="00777AA5">
        <w:rPr>
          <w:rFonts w:ascii="Times New Roman" w:hAnsi="Times New Roman" w:cs="Times New Roman"/>
          <w:sz w:val="24"/>
          <w:szCs w:val="24"/>
        </w:rPr>
        <w:t>, secțiunea Monitorul Oficial Local</w:t>
      </w:r>
      <w:r w:rsidR="002E789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2E789B">
        <w:rPr>
          <w:rFonts w:ascii="Times New Roman" w:hAnsi="Times New Roman" w:cs="Times New Roman"/>
          <w:sz w:val="24"/>
          <w:szCs w:val="24"/>
        </w:rPr>
        <w:t xml:space="preserve">și se </w:t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comunică prin grija secretarului </w:t>
      </w:r>
      <w:r w:rsidR="00777AA5">
        <w:rPr>
          <w:rFonts w:ascii="Times New Roman" w:hAnsi="Times New Roman" w:cs="Times New Roman"/>
          <w:sz w:val="24"/>
          <w:szCs w:val="24"/>
        </w:rPr>
        <w:t xml:space="preserve">general al </w:t>
      </w:r>
      <w:r w:rsidR="00A673D3" w:rsidRPr="0005311C">
        <w:rPr>
          <w:rFonts w:ascii="Times New Roman" w:hAnsi="Times New Roman" w:cs="Times New Roman"/>
          <w:sz w:val="24"/>
          <w:szCs w:val="24"/>
        </w:rPr>
        <w:t>comunei</w:t>
      </w:r>
      <w:r w:rsidR="002E789B">
        <w:rPr>
          <w:rFonts w:ascii="Times New Roman" w:hAnsi="Times New Roman" w:cs="Times New Roman"/>
          <w:sz w:val="24"/>
          <w:szCs w:val="24"/>
        </w:rPr>
        <w:t>:</w:t>
      </w: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 Instituţiei P</w:t>
      </w:r>
      <w:r w:rsidR="002308A3" w:rsidRPr="0005311C">
        <w:rPr>
          <w:rFonts w:ascii="Times New Roman" w:hAnsi="Times New Roman" w:cs="Times New Roman"/>
          <w:sz w:val="24"/>
          <w:szCs w:val="24"/>
        </w:rPr>
        <w:t>refectului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8A3" w:rsidRPr="0005311C">
        <w:rPr>
          <w:rFonts w:ascii="Times New Roman" w:hAnsi="Times New Roman" w:cs="Times New Roman"/>
          <w:sz w:val="24"/>
          <w:szCs w:val="24"/>
        </w:rPr>
        <w:t>judeţul</w:t>
      </w:r>
      <w:r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Primarului </w:t>
      </w:r>
      <w:r w:rsidR="00777AA5">
        <w:rPr>
          <w:rFonts w:ascii="Times New Roman" w:hAnsi="Times New Roman" w:cs="Times New Roman"/>
          <w:sz w:val="24"/>
          <w:szCs w:val="24"/>
        </w:rPr>
        <w:t>comunei Vălișoara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673D3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Compartimentului financiar, contabil, resurse umane;</w:t>
      </w: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Membriilor comisiilor de specialitate.</w:t>
      </w:r>
    </w:p>
    <w:p w:rsidR="002E789B" w:rsidRPr="0005311C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3D3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89B" w:rsidRPr="0005311C" w:rsidRDefault="002E789B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Default="00A673D3" w:rsidP="00777AA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0070AA" w:rsidRDefault="00CA1AE9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Resiga Gheorghe</w:t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77AA5"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777AA5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A673D3" w:rsidRPr="0005311C" w:rsidRDefault="00CA1AE9" w:rsidP="00CA1AE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</w:t>
      </w:r>
      <w:r w:rsidRPr="00777AA5">
        <w:rPr>
          <w:rFonts w:ascii="Times New Roman" w:hAnsi="Times New Roman" w:cs="Times New Roman"/>
          <w:sz w:val="24"/>
          <w:szCs w:val="24"/>
        </w:rPr>
        <w:t>Groza Loredana-Roxana</w:t>
      </w:r>
    </w:p>
    <w:p w:rsidR="00CA1AE9" w:rsidRDefault="00CA1AE9" w:rsidP="00CA1A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AE9" w:rsidRDefault="00CA1AE9" w:rsidP="00CA1A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Pr="00777AA5" w:rsidRDefault="00A673D3" w:rsidP="00CA1A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Vălişoara, </w:t>
      </w:r>
      <w:r w:rsidR="00CA1AE9">
        <w:rPr>
          <w:rFonts w:ascii="Times New Roman" w:hAnsi="Times New Roman" w:cs="Times New Roman"/>
          <w:sz w:val="24"/>
          <w:szCs w:val="24"/>
        </w:rPr>
        <w:t>09.11.2020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A673D3" w:rsidRPr="0005311C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2E789B" w:rsidRDefault="002E789B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789B" w:rsidRDefault="002E789B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77AA5" w:rsidP="00A673D3">
      <w:pPr>
        <w:spacing w:after="0" w:line="240" w:lineRule="auto"/>
        <w:rPr>
          <w:sz w:val="18"/>
          <w:szCs w:val="18"/>
        </w:rPr>
      </w:pPr>
      <w:r w:rsidRPr="00777AA5">
        <w:rPr>
          <w:rFonts w:ascii="Times New Roman" w:hAnsi="Times New Roman" w:cs="Times New Roman"/>
          <w:sz w:val="18"/>
          <w:szCs w:val="18"/>
        </w:rPr>
        <w:t xml:space="preserve">Hotărârea a fost adoptată </w:t>
      </w:r>
      <w:r w:rsidR="00CA1AE9">
        <w:rPr>
          <w:rFonts w:ascii="Times New Roman" w:hAnsi="Times New Roman" w:cs="Times New Roman"/>
          <w:sz w:val="18"/>
          <w:szCs w:val="18"/>
        </w:rPr>
        <w:t>cu vot liber exprimat 9</w:t>
      </w:r>
      <w:r w:rsidRPr="00777AA5">
        <w:rPr>
          <w:rFonts w:ascii="Times New Roman" w:hAnsi="Times New Roman" w:cs="Times New Roman"/>
          <w:sz w:val="18"/>
          <w:szCs w:val="18"/>
        </w:rPr>
        <w:t xml:space="preserve"> voturi „pentru”,</w:t>
      </w:r>
      <w:r w:rsidR="00CA1AE9">
        <w:rPr>
          <w:rFonts w:ascii="Times New Roman" w:hAnsi="Times New Roman" w:cs="Times New Roman"/>
          <w:sz w:val="18"/>
          <w:szCs w:val="18"/>
        </w:rPr>
        <w:t xml:space="preserve"> 0 </w:t>
      </w:r>
      <w:r w:rsidRPr="00777AA5">
        <w:rPr>
          <w:rFonts w:ascii="Times New Roman" w:hAnsi="Times New Roman" w:cs="Times New Roman"/>
          <w:sz w:val="18"/>
          <w:szCs w:val="18"/>
        </w:rPr>
        <w:t xml:space="preserve">voturi „împotrivă”, </w:t>
      </w:r>
      <w:r w:rsidR="00CA1AE9">
        <w:rPr>
          <w:rFonts w:ascii="Times New Roman" w:hAnsi="Times New Roman" w:cs="Times New Roman"/>
          <w:sz w:val="18"/>
          <w:szCs w:val="18"/>
        </w:rPr>
        <w:t>0</w:t>
      </w:r>
      <w:r w:rsidRPr="00777AA5">
        <w:rPr>
          <w:rFonts w:ascii="Times New Roman" w:hAnsi="Times New Roman" w:cs="Times New Roman"/>
          <w:sz w:val="18"/>
          <w:szCs w:val="18"/>
        </w:rPr>
        <w:t xml:space="preserve"> voturi „abţineri”.</w:t>
      </w:r>
      <w:r w:rsidRPr="00777AA5">
        <w:rPr>
          <w:sz w:val="18"/>
          <w:szCs w:val="18"/>
        </w:rPr>
        <w:t xml:space="preserve"> </w:t>
      </w:r>
    </w:p>
    <w:p w:rsidR="002E789B" w:rsidRDefault="00E8461E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311C">
        <w:rPr>
          <w:rFonts w:ascii="Times New Roman" w:hAnsi="Times New Roman" w:cs="Times New Roman"/>
          <w:sz w:val="20"/>
          <w:szCs w:val="20"/>
        </w:rPr>
        <w:t>Hotă</w:t>
      </w:r>
      <w:r w:rsidR="002E789B">
        <w:rPr>
          <w:rFonts w:ascii="Times New Roman" w:hAnsi="Times New Roman" w:cs="Times New Roman"/>
          <w:sz w:val="20"/>
          <w:szCs w:val="20"/>
        </w:rPr>
        <w:t>rârea se adoptă cu majoritatea absolut</w:t>
      </w:r>
      <w:r w:rsidRPr="0005311C">
        <w:rPr>
          <w:rFonts w:ascii="Times New Roman" w:hAnsi="Times New Roman" w:cs="Times New Roman"/>
          <w:sz w:val="20"/>
          <w:szCs w:val="20"/>
        </w:rPr>
        <w:t>ă.</w:t>
      </w:r>
    </w:p>
    <w:p w:rsidR="002E789B" w:rsidRDefault="002E789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2E789B" w:rsidRPr="0005311C" w:rsidRDefault="00226074" w:rsidP="002E789B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 w:rsidRPr="0005311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1" allowOverlap="1" wp14:anchorId="22E401C6" wp14:editId="2024D7C2">
            <wp:simplePos x="0" y="0"/>
            <wp:positionH relativeFrom="column">
              <wp:posOffset>-123825</wp:posOffset>
            </wp:positionH>
            <wp:positionV relativeFrom="page">
              <wp:posOffset>257175</wp:posOffset>
            </wp:positionV>
            <wp:extent cx="590138" cy="876300"/>
            <wp:effectExtent l="0" t="0" r="0" b="0"/>
            <wp:wrapNone/>
            <wp:docPr id="1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84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407035</wp:posOffset>
                </wp:positionH>
                <wp:positionV relativeFrom="page">
                  <wp:posOffset>152400</wp:posOffset>
                </wp:positionV>
                <wp:extent cx="3442970" cy="1199515"/>
                <wp:effectExtent l="0" t="0" r="5080" b="63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970" cy="1199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789B" w:rsidRPr="00777AA5" w:rsidRDefault="002E789B" w:rsidP="002E78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2E789B" w:rsidRPr="00777AA5" w:rsidRDefault="002E789B" w:rsidP="002E78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2E789B" w:rsidRPr="00777AA5" w:rsidRDefault="002E789B" w:rsidP="002E789B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>COMUNA VĂLIŞOARA</w:t>
                            </w:r>
                          </w:p>
                          <w:p w:rsidR="002E789B" w:rsidRPr="00777AA5" w:rsidRDefault="002E789B" w:rsidP="002E789B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2E789B" w:rsidRPr="00777AA5" w:rsidRDefault="002E789B" w:rsidP="002E78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Com. Vălișoara, sat </w:t>
                            </w: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E789B" w:rsidRPr="00777AA5" w:rsidRDefault="002E789B" w:rsidP="002E78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E789B" w:rsidRPr="00777AA5" w:rsidRDefault="002E789B" w:rsidP="002E78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2.05pt;margin-top:12pt;width:271.1pt;height:9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" stroked="f">
                <v:textbox>
                  <w:txbxContent>
                    <w:p w:rsidR="002E789B" w:rsidRPr="00777AA5" w:rsidRDefault="002E789B" w:rsidP="002E789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2E789B" w:rsidRPr="00777AA5" w:rsidRDefault="002E789B" w:rsidP="002E789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2E789B" w:rsidRPr="00777AA5" w:rsidRDefault="002E789B" w:rsidP="002E789B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>COMUNA VĂLIŞOARA</w:t>
                      </w:r>
                    </w:p>
                    <w:p w:rsidR="002E789B" w:rsidRPr="00777AA5" w:rsidRDefault="002E789B" w:rsidP="002E789B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2E789B" w:rsidRPr="00777AA5" w:rsidRDefault="002E789B" w:rsidP="002E789B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</w:rPr>
                        <w:t xml:space="preserve">Com. Vălișoara, sat </w:t>
                      </w: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2E789B" w:rsidRPr="00777AA5" w:rsidRDefault="002E789B" w:rsidP="002E789B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2E789B" w:rsidRPr="00777AA5" w:rsidRDefault="002E789B" w:rsidP="002E789B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E789B" w:rsidRPr="0005311C">
        <w:rPr>
          <w:rFonts w:ascii="Times New Roman" w:hAnsi="Times New Roman" w:cs="Times New Roman"/>
          <w:noProof/>
          <w:sz w:val="24"/>
          <w:szCs w:val="24"/>
        </w:rPr>
        <w:t xml:space="preserve">  </w:t>
      </w:r>
    </w:p>
    <w:p w:rsidR="002E789B" w:rsidRPr="0005311C" w:rsidRDefault="002E789B" w:rsidP="002E789B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Anexă la </w:t>
      </w:r>
      <w:r w:rsidR="00CA1AE9">
        <w:rPr>
          <w:rFonts w:ascii="Times New Roman" w:hAnsi="Times New Roman" w:cs="Times New Roman"/>
          <w:b/>
          <w:noProof/>
          <w:sz w:val="24"/>
          <w:szCs w:val="24"/>
        </w:rPr>
        <w:t xml:space="preserve">HCL </w:t>
      </w: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nr. </w:t>
      </w:r>
      <w:r w:rsidR="00CA1AE9">
        <w:rPr>
          <w:rFonts w:ascii="Times New Roman" w:hAnsi="Times New Roman" w:cs="Times New Roman"/>
          <w:b/>
          <w:noProof/>
          <w:sz w:val="24"/>
          <w:szCs w:val="24"/>
        </w:rPr>
        <w:t>37/09.11.</w:t>
      </w:r>
      <w:r>
        <w:rPr>
          <w:rFonts w:ascii="Times New Roman" w:hAnsi="Times New Roman" w:cs="Times New Roman"/>
          <w:b/>
          <w:noProof/>
          <w:sz w:val="24"/>
          <w:szCs w:val="24"/>
        </w:rPr>
        <w:t>2020</w:t>
      </w: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COMPONENȚA</w:t>
      </w:r>
    </w:p>
    <w:p w:rsidR="002E789B" w:rsidRDefault="002E789B" w:rsidP="002E789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Comisiilor de specialitate ale Consiliului Local al comunei Vălișoara</w:t>
      </w:r>
    </w:p>
    <w:p w:rsidR="002308A3" w:rsidRDefault="002308A3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6170" w:rsidRDefault="00A16170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6170" w:rsidRDefault="00A16170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789B" w:rsidRDefault="002E789B" w:rsidP="00A16170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E789B">
        <w:rPr>
          <w:rFonts w:ascii="Times New Roman" w:hAnsi="Times New Roman" w:cs="Times New Roman"/>
          <w:sz w:val="24"/>
          <w:szCs w:val="20"/>
        </w:rPr>
        <w:t>Comisia pentru programe de dezvoltare economico-socială, buget, finanțe, administrarea domeniului public și privat, amenajarea teritoriului, urbanism și realizarea lucrărilor publice, protecția mediului înconjurător, turism, servicii publice și comerț, compusă din 5 membri, după cum urmează:</w:t>
      </w:r>
    </w:p>
    <w:p w:rsidR="00A16170" w:rsidRDefault="00CA1AE9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Rovinar Mircea-Ion;</w:t>
      </w:r>
    </w:p>
    <w:p w:rsidR="00A16170" w:rsidRDefault="008104DA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Resiga Constantin-Felician;</w:t>
      </w:r>
    </w:p>
    <w:p w:rsidR="00A16170" w:rsidRDefault="008104DA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Sîna Ioan;</w:t>
      </w:r>
    </w:p>
    <w:p w:rsidR="00A16170" w:rsidRDefault="008104DA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Vraci Marin;</w:t>
      </w:r>
    </w:p>
    <w:p w:rsidR="002E789B" w:rsidRPr="00A16170" w:rsidRDefault="008104DA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Resiga Gheorghe.</w:t>
      </w:r>
    </w:p>
    <w:p w:rsidR="002E789B" w:rsidRPr="002E789B" w:rsidRDefault="002E789B" w:rsidP="00A16170">
      <w:pPr>
        <w:pStyle w:val="ListParagraph"/>
        <w:spacing w:after="0" w:line="276" w:lineRule="auto"/>
        <w:ind w:left="1440"/>
        <w:jc w:val="both"/>
        <w:rPr>
          <w:rFonts w:ascii="Times New Roman" w:hAnsi="Times New Roman" w:cs="Times New Roman"/>
          <w:sz w:val="24"/>
          <w:szCs w:val="20"/>
        </w:rPr>
      </w:pPr>
    </w:p>
    <w:p w:rsidR="002E789B" w:rsidRDefault="002E789B" w:rsidP="00A16170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E789B">
        <w:rPr>
          <w:rFonts w:ascii="Times New Roman" w:hAnsi="Times New Roman" w:cs="Times New Roman"/>
          <w:sz w:val="24"/>
          <w:szCs w:val="20"/>
        </w:rPr>
        <w:t>Comisia pentru administrație publică locală, juridică, apărarea ordinii și liniștii publice, a drepturilor cetățenilor, compusă din 3 membri</w:t>
      </w:r>
      <w:r>
        <w:rPr>
          <w:rFonts w:ascii="Times New Roman" w:hAnsi="Times New Roman" w:cs="Times New Roman"/>
          <w:sz w:val="24"/>
          <w:szCs w:val="20"/>
        </w:rPr>
        <w:t>, după cum urmează;</w:t>
      </w:r>
    </w:p>
    <w:p w:rsidR="00A16170" w:rsidRDefault="008104DA" w:rsidP="00A16170">
      <w:pPr>
        <w:pStyle w:val="ListParagraph"/>
        <w:numPr>
          <w:ilvl w:val="0"/>
          <w:numId w:val="7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Nicula Iuliana-Georgeta;</w:t>
      </w:r>
    </w:p>
    <w:p w:rsidR="00A16170" w:rsidRDefault="008104DA" w:rsidP="00A16170">
      <w:pPr>
        <w:pStyle w:val="ListParagraph"/>
        <w:numPr>
          <w:ilvl w:val="0"/>
          <w:numId w:val="7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Popa Gheorghe;</w:t>
      </w:r>
    </w:p>
    <w:p w:rsidR="00A16170" w:rsidRDefault="008104DA" w:rsidP="00A16170">
      <w:pPr>
        <w:pStyle w:val="ListParagraph"/>
        <w:numPr>
          <w:ilvl w:val="0"/>
          <w:numId w:val="7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Ivan Ramona-Laura.</w:t>
      </w:r>
    </w:p>
    <w:p w:rsidR="00A16170" w:rsidRPr="002E789B" w:rsidRDefault="00A16170" w:rsidP="00A161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2E789B" w:rsidRDefault="002E789B" w:rsidP="00A16170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A16170">
        <w:rPr>
          <w:rFonts w:ascii="Times New Roman" w:hAnsi="Times New Roman" w:cs="Times New Roman"/>
          <w:sz w:val="24"/>
          <w:szCs w:val="20"/>
        </w:rPr>
        <w:t>Comisia pentru activități științifice, învățământ, sănătate, familie, cultură, culte, sport, muncă, protecție social, protecție copii și tineret, compusă din 3 membri</w:t>
      </w:r>
      <w:r w:rsidR="00A16170">
        <w:rPr>
          <w:rFonts w:ascii="Times New Roman" w:hAnsi="Times New Roman" w:cs="Times New Roman"/>
          <w:sz w:val="24"/>
          <w:szCs w:val="20"/>
        </w:rPr>
        <w:t>, după cum urmează:</w:t>
      </w:r>
    </w:p>
    <w:p w:rsidR="00A16170" w:rsidRDefault="008104DA" w:rsidP="00A16170">
      <w:pPr>
        <w:pStyle w:val="ListParagraph"/>
        <w:numPr>
          <w:ilvl w:val="0"/>
          <w:numId w:val="8"/>
        </w:numPr>
        <w:spacing w:after="0" w:line="276" w:lineRule="auto"/>
        <w:ind w:firstLine="112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Avram Florin-Nicolae;</w:t>
      </w:r>
    </w:p>
    <w:p w:rsidR="00A16170" w:rsidRDefault="008104DA" w:rsidP="00A16170">
      <w:pPr>
        <w:pStyle w:val="ListParagraph"/>
        <w:numPr>
          <w:ilvl w:val="0"/>
          <w:numId w:val="8"/>
        </w:numPr>
        <w:spacing w:after="0" w:line="276" w:lineRule="auto"/>
        <w:ind w:firstLine="112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Resiga Gheorghe;</w:t>
      </w:r>
    </w:p>
    <w:p w:rsidR="00A16170" w:rsidRPr="00A16170" w:rsidRDefault="008104DA" w:rsidP="00A16170">
      <w:pPr>
        <w:pStyle w:val="ListParagraph"/>
        <w:numPr>
          <w:ilvl w:val="0"/>
          <w:numId w:val="8"/>
        </w:numPr>
        <w:spacing w:after="0" w:line="276" w:lineRule="auto"/>
        <w:ind w:firstLine="112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Nicula Iuliana-Georgeta.</w:t>
      </w:r>
    </w:p>
    <w:p w:rsid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4DA" w:rsidRDefault="008104DA" w:rsidP="008104D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8104DA" w:rsidRDefault="008104DA" w:rsidP="008104DA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Resiga Gheorghe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8104DA" w:rsidRDefault="008104DA" w:rsidP="008104DA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8104DA" w:rsidRPr="0005311C" w:rsidRDefault="008104DA" w:rsidP="008104D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</w:t>
      </w:r>
      <w:r w:rsidRPr="00777AA5">
        <w:rPr>
          <w:rFonts w:ascii="Times New Roman" w:hAnsi="Times New Roman" w:cs="Times New Roman"/>
          <w:sz w:val="24"/>
          <w:szCs w:val="24"/>
        </w:rPr>
        <w:t>Groza Loredana-Roxana</w:t>
      </w:r>
    </w:p>
    <w:p w:rsidR="008104DA" w:rsidRDefault="008104DA" w:rsidP="008104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4DA" w:rsidRDefault="008104DA" w:rsidP="008104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4DA" w:rsidRPr="00777AA5" w:rsidRDefault="008104DA" w:rsidP="008104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Vălişoara, </w:t>
      </w:r>
      <w:r>
        <w:rPr>
          <w:rFonts w:ascii="Times New Roman" w:hAnsi="Times New Roman" w:cs="Times New Roman"/>
          <w:sz w:val="24"/>
          <w:szCs w:val="24"/>
        </w:rPr>
        <w:t>09.11.2020</w:t>
      </w:r>
      <w:r w:rsidRPr="00777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8104DA" w:rsidRPr="0005311C" w:rsidRDefault="008104DA" w:rsidP="008104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16170" w:rsidRPr="00A16170" w:rsidRDefault="00A16170" w:rsidP="008104D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sectPr w:rsidR="00A16170" w:rsidRPr="00A16170" w:rsidSect="00777AA5">
      <w:footerReference w:type="default" r:id="rId9"/>
      <w:pgSz w:w="12240" w:h="15840"/>
      <w:pgMar w:top="900" w:right="540" w:bottom="5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20C" w:rsidRDefault="00C6420C" w:rsidP="002308A3">
      <w:pPr>
        <w:spacing w:after="0" w:line="240" w:lineRule="auto"/>
      </w:pPr>
      <w:r>
        <w:separator/>
      </w:r>
    </w:p>
  </w:endnote>
  <w:endnote w:type="continuationSeparator" w:id="0">
    <w:p w:rsidR="00C6420C" w:rsidRDefault="00C6420C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8A3" w:rsidRDefault="002308A3">
    <w:pPr>
      <w:pStyle w:val="Footer"/>
      <w:jc w:val="right"/>
    </w:pPr>
  </w:p>
  <w:p w:rsidR="002308A3" w:rsidRDefault="002308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20C" w:rsidRDefault="00C6420C" w:rsidP="002308A3">
      <w:pPr>
        <w:spacing w:after="0" w:line="240" w:lineRule="auto"/>
      </w:pPr>
      <w:r>
        <w:separator/>
      </w:r>
    </w:p>
  </w:footnote>
  <w:footnote w:type="continuationSeparator" w:id="0">
    <w:p w:rsidR="00C6420C" w:rsidRDefault="00C6420C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D473B"/>
    <w:multiLevelType w:val="hybridMultilevel"/>
    <w:tmpl w:val="B9463450"/>
    <w:lvl w:ilvl="0" w:tplc="B514561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217A90"/>
    <w:multiLevelType w:val="hybridMultilevel"/>
    <w:tmpl w:val="2B584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0575B6"/>
    <w:multiLevelType w:val="hybridMultilevel"/>
    <w:tmpl w:val="B170A092"/>
    <w:lvl w:ilvl="0" w:tplc="B2F4C9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843BB3"/>
    <w:multiLevelType w:val="hybridMultilevel"/>
    <w:tmpl w:val="43709812"/>
    <w:lvl w:ilvl="0" w:tplc="724093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96D72C5"/>
    <w:multiLevelType w:val="hybridMultilevel"/>
    <w:tmpl w:val="AB5C5B4C"/>
    <w:lvl w:ilvl="0" w:tplc="0C102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06DCF"/>
    <w:multiLevelType w:val="hybridMultilevel"/>
    <w:tmpl w:val="CEA4E866"/>
    <w:lvl w:ilvl="0" w:tplc="FF24CAE2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A04118"/>
    <w:multiLevelType w:val="hybridMultilevel"/>
    <w:tmpl w:val="858A853A"/>
    <w:lvl w:ilvl="0" w:tplc="D2824A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04"/>
    <w:rsid w:val="000048FF"/>
    <w:rsid w:val="000070AA"/>
    <w:rsid w:val="0005311C"/>
    <w:rsid w:val="000E1C40"/>
    <w:rsid w:val="00116F5F"/>
    <w:rsid w:val="00117A36"/>
    <w:rsid w:val="00226074"/>
    <w:rsid w:val="002308A3"/>
    <w:rsid w:val="002E789B"/>
    <w:rsid w:val="0037536E"/>
    <w:rsid w:val="003B4F04"/>
    <w:rsid w:val="00454391"/>
    <w:rsid w:val="004B397A"/>
    <w:rsid w:val="00512D8A"/>
    <w:rsid w:val="005219CD"/>
    <w:rsid w:val="005E7EC4"/>
    <w:rsid w:val="00633B08"/>
    <w:rsid w:val="006A462B"/>
    <w:rsid w:val="006B0C99"/>
    <w:rsid w:val="006B1160"/>
    <w:rsid w:val="006B4024"/>
    <w:rsid w:val="00733B15"/>
    <w:rsid w:val="00743CBA"/>
    <w:rsid w:val="00746D28"/>
    <w:rsid w:val="00777764"/>
    <w:rsid w:val="00777AA5"/>
    <w:rsid w:val="00793229"/>
    <w:rsid w:val="007C161D"/>
    <w:rsid w:val="007C71F4"/>
    <w:rsid w:val="00804461"/>
    <w:rsid w:val="008104DA"/>
    <w:rsid w:val="00846B43"/>
    <w:rsid w:val="00852713"/>
    <w:rsid w:val="008801CB"/>
    <w:rsid w:val="009A5848"/>
    <w:rsid w:val="00A0758D"/>
    <w:rsid w:val="00A16170"/>
    <w:rsid w:val="00A673D3"/>
    <w:rsid w:val="00AA0E50"/>
    <w:rsid w:val="00AD486D"/>
    <w:rsid w:val="00B64729"/>
    <w:rsid w:val="00C6420C"/>
    <w:rsid w:val="00C9467D"/>
    <w:rsid w:val="00C96710"/>
    <w:rsid w:val="00CA1AE9"/>
    <w:rsid w:val="00CF039F"/>
    <w:rsid w:val="00D34569"/>
    <w:rsid w:val="00E3796A"/>
    <w:rsid w:val="00E8461E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4A56AFF-EF50-4C1C-A6E9-DE1A4A60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8A3"/>
  </w:style>
  <w:style w:type="paragraph" w:styleId="Footer">
    <w:name w:val="footer"/>
    <w:basedOn w:val="Normal"/>
    <w:link w:val="Foot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8A3"/>
  </w:style>
  <w:style w:type="character" w:styleId="Hyperlink">
    <w:name w:val="Hyperlink"/>
    <w:basedOn w:val="DefaultParagraphFont"/>
    <w:uiPriority w:val="99"/>
    <w:unhideWhenUsed/>
    <w:rsid w:val="00746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1494</Words>
  <Characters>8519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</cp:revision>
  <cp:lastPrinted>2020-11-12T07:03:00Z</cp:lastPrinted>
  <dcterms:created xsi:type="dcterms:W3CDTF">2020-11-12T07:10:00Z</dcterms:created>
  <dcterms:modified xsi:type="dcterms:W3CDTF">2020-11-12T07:10:00Z</dcterms:modified>
</cp:coreProperties>
</file>